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D23E" w14:textId="77777777" w:rsidR="007A5ABA" w:rsidRDefault="007A5ABA">
      <w:pPr>
        <w:shd w:val="clear" w:color="auto" w:fill="FFFFFF" w:themeFill="background1"/>
        <w:rPr>
          <w:rFonts w:ascii="Georgia" w:hAnsi="Georgia"/>
          <w:color w:val="333333"/>
          <w:sz w:val="23"/>
          <w:szCs w:val="23"/>
          <w:shd w:val="clear" w:color="auto" w:fill="FFFFFF" w:themeFill="background1"/>
        </w:rPr>
      </w:pPr>
    </w:p>
    <w:p w14:paraId="7D0E6B36" w14:textId="77777777" w:rsidR="007A5ABA" w:rsidRDefault="007A5ABA">
      <w:pPr>
        <w:shd w:val="clear" w:color="auto" w:fill="FFFFFF" w:themeFill="background1"/>
        <w:rPr>
          <w:rFonts w:ascii="Georgia" w:hAnsi="Georgia"/>
          <w:color w:val="333333"/>
          <w:sz w:val="23"/>
          <w:szCs w:val="23"/>
          <w:shd w:val="clear" w:color="auto" w:fill="FFFFFF" w:themeFill="background1"/>
        </w:rPr>
      </w:pPr>
    </w:p>
    <w:p w14:paraId="5801AB2B" w14:textId="392FB2C3" w:rsidR="005E7588" w:rsidRPr="005E7588" w:rsidRDefault="005E7588" w:rsidP="005E7588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</w:pPr>
      <w:r w:rsidRPr="005E7588">
        <w:rPr>
          <w:rStyle w:val="s1"/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t>GUIDELINES FOR THE PREPARATION OF INDUSTRIAL INTERACTION REPORT</w:t>
      </w:r>
    </w:p>
    <w:p w14:paraId="224BB8A5" w14:textId="77777777" w:rsidR="005E7588" w:rsidRDefault="005E7588" w:rsidP="005E7588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24B2CE93" w14:textId="77777777" w:rsidR="005E7588" w:rsidRPr="005E7588" w:rsidRDefault="005E7588" w:rsidP="005E7588">
      <w:pPr>
        <w:pStyle w:val="ListParagraph"/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2D33FCE4" w14:textId="7D845018" w:rsidR="007A5ABA" w:rsidRPr="007A5ABA" w:rsidRDefault="00B91007" w:rsidP="007A5ABA">
      <w:pPr>
        <w:pStyle w:val="ListParagraph"/>
        <w:numPr>
          <w:ilvl w:val="0"/>
          <w:numId w:val="24"/>
        </w:numPr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B91007">
        <w:rPr>
          <w:rStyle w:val="s1"/>
          <w:rFonts w:ascii="Times New Roman" w:hAnsi="Times New Roman"/>
          <w:spacing w:val="2"/>
          <w:sz w:val="24"/>
          <w:szCs w:val="24"/>
          <w:shd w:val="clear" w:color="auto" w:fill="FFFFFF"/>
        </w:rPr>
        <w:t>Industrial Interaction</w:t>
      </w:r>
      <w:r w:rsidRPr="00B91007">
        <w:rPr>
          <w:rStyle w:val="s1"/>
          <w:spacing w:val="2"/>
          <w:sz w:val="24"/>
          <w:szCs w:val="24"/>
          <w:shd w:val="clear" w:color="auto" w:fill="FFFFFF"/>
        </w:rPr>
        <w:t xml:space="preserve"> </w:t>
      </w:r>
      <w:r w:rsidRPr="00B91007">
        <w:rPr>
          <w:rStyle w:val="s1"/>
          <w:rFonts w:ascii="Times New Roman" w:hAnsi="Times New Roman"/>
          <w:spacing w:val="2"/>
          <w:sz w:val="24"/>
          <w:szCs w:val="24"/>
          <w:shd w:val="clear" w:color="auto" w:fill="FFFFFF"/>
        </w:rPr>
        <w:t>Report</w:t>
      </w: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should be typed neatly only on one side of the paper with </w:t>
      </w:r>
      <w:r w:rsidR="00D747D6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1.5-line</w:t>
      </w:r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spacing on </w:t>
      </w:r>
      <w:proofErr w:type="gramStart"/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A4</w:t>
      </w:r>
      <w:proofErr w:type="gramEnd"/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size bond paper (210 x 297 mm). The margins should be: Left – 1.25</w:t>
      </w:r>
      <w:r w:rsidR="007A5ABA" w:rsidRPr="007A5ABA">
        <w:rPr>
          <w:rStyle w:val="s2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″</w:t>
      </w:r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Right – 1</w:t>
      </w:r>
      <w:r w:rsidR="007A5ABA" w:rsidRPr="007A5ABA">
        <w:rPr>
          <w:rStyle w:val="s2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″</w:t>
      </w:r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Top and Bottom – 0.75</w:t>
      </w:r>
      <w:r w:rsidR="007A5ABA" w:rsidRPr="007A5ABA">
        <w:rPr>
          <w:rStyle w:val="s2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″</w:t>
      </w:r>
      <w:r w:rsidR="007A5ABA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3E797D7C" w14:textId="77777777" w:rsidR="00D747D6" w:rsidRPr="00D747D6" w:rsidRDefault="007A5ABA" w:rsidP="007A5ABA">
      <w:pPr>
        <w:pStyle w:val="ListParagraph"/>
        <w:numPr>
          <w:ilvl w:val="0"/>
          <w:numId w:val="24"/>
        </w:numPr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Th</w:t>
      </w:r>
      <w:r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e chapter </w:t>
      </w:r>
      <w:r w:rsidR="00A40A95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number </w:t>
      </w:r>
      <w:r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must be </w:t>
      </w:r>
      <w:r w:rsidRPr="007A5ABA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left justified</w:t>
      </w:r>
      <w:r w:rsidR="00083C06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(style: Times New Roman, font size: </w:t>
      </w:r>
      <w:proofErr w:type="gramStart"/>
      <w:r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16</w:t>
      </w:r>
      <w:r w:rsidR="00D747D6"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,Type</w:t>
      </w:r>
      <w:proofErr w:type="gramEnd"/>
      <w:r w:rsidR="00D747D6"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: Bold</w:t>
      </w:r>
      <w:r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</w:t>
      </w: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Followed by the title of </w:t>
      </w:r>
      <w:r w:rsidRPr="007A5ABA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chapter centered</w:t>
      </w:r>
      <w:r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(style: Times New Roman, font size: 18</w:t>
      </w:r>
      <w:r w:rsidR="00D747D6"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 Type: Bold</w:t>
      </w:r>
      <w:r w:rsidRPr="00A40A95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</w:t>
      </w: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section/subsection numbers along with their headings must be left justified with section number and its heading in 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(style: Times New Roman, font size: 14</w:t>
      </w:r>
      <w:r w:rsidR="00D747D6"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 Type: Bold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).</w:t>
      </w: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and subsection</w:t>
      </w:r>
      <w:r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and its heading in 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(style: Times New Roman, font size 12</w:t>
      </w:r>
      <w:r w:rsidR="00D747D6"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 Type: Bold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</w:t>
      </w:r>
      <w:r w:rsidR="00415561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55CFE2E6" w14:textId="77777777" w:rsidR="007A5ABA" w:rsidRPr="00E16227" w:rsidRDefault="007A5ABA" w:rsidP="007A5ABA">
      <w:pPr>
        <w:pStyle w:val="ListParagraph"/>
        <w:numPr>
          <w:ilvl w:val="0"/>
          <w:numId w:val="24"/>
        </w:numPr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The body or the text of the report should have (style: Times New Roman, font size 12</w:t>
      </w:r>
      <w:r w:rsidR="00E16227"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, alignment: Justify</w:t>
      </w:r>
      <w:r w:rsidR="00415561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), Line Spacing 1.5</w:t>
      </w:r>
    </w:p>
    <w:p w14:paraId="23407E21" w14:textId="77777777" w:rsidR="007A5ABA" w:rsidRPr="00E16227" w:rsidRDefault="007A5ABA" w:rsidP="007A5ABA">
      <w:pPr>
        <w:pStyle w:val="ListParagraph"/>
        <w:numPr>
          <w:ilvl w:val="0"/>
          <w:numId w:val="24"/>
        </w:numPr>
        <w:shd w:val="clear" w:color="auto" w:fill="FFFFFF" w:themeFill="background1"/>
        <w:spacing w:line="360" w:lineRule="auto"/>
        <w:ind w:left="360"/>
        <w:jc w:val="both"/>
        <w:rPr>
          <w:rStyle w:val="s1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The figures and tables must be numbered chapter wise for e.g.: </w:t>
      </w:r>
      <w:r w:rsidRPr="00A40A95">
        <w:rPr>
          <w:rStyle w:val="s1"/>
          <w:rFonts w:ascii="Times New Roman" w:hAnsi="Times New Roman" w:cs="Times New Roman"/>
          <w:b/>
          <w:spacing w:val="2"/>
          <w:sz w:val="20"/>
          <w:szCs w:val="20"/>
          <w:shd w:val="clear" w:color="auto" w:fill="FFFFFF"/>
        </w:rPr>
        <w:t>Fig. 2.1 Block diagram of a serial binary adder, Table 3.1 Primitive flow table, etc.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(style: Times New Roman, font size:</w:t>
      </w:r>
      <w:r w:rsidR="00D747D6"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10, Type: Bold</w:t>
      </w:r>
      <w:r w:rsidRPr="00E16227">
        <w:rPr>
          <w:rStyle w:val="s1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)</w:t>
      </w:r>
    </w:p>
    <w:p w14:paraId="7C337307" w14:textId="77777777" w:rsidR="00D747D6" w:rsidRPr="00D747D6" w:rsidRDefault="00D747D6" w:rsidP="007A5ABA">
      <w:pPr>
        <w:pStyle w:val="ListParagraph"/>
        <w:numPr>
          <w:ilvl w:val="0"/>
          <w:numId w:val="24"/>
        </w:numPr>
        <w:shd w:val="clear" w:color="auto" w:fill="FFFFFF" w:themeFill="background1"/>
        <w:spacing w:line="360" w:lineRule="auto"/>
        <w:ind w:left="360"/>
        <w:jc w:val="both"/>
        <w:rPr>
          <w:rStyle w:val="s1"/>
          <w:spacing w:val="2"/>
          <w:shd w:val="clear" w:color="auto" w:fill="FFFFFF"/>
        </w:rPr>
      </w:pPr>
      <w:r w:rsidRPr="00D747D6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The equations must be numbered</w:t>
      </w:r>
      <w:r w:rsidR="00B91007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40A95" w:rsidRPr="007A5ABA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chapter wise</w:t>
      </w:r>
      <w:r w:rsidRPr="00D747D6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in decimal form for e.g.</w:t>
      </w:r>
      <w:r w:rsidRPr="00D747D6">
        <w:rPr>
          <w:rStyle w:val="s1"/>
          <w:rFonts w:ascii="Times New Roman" w:hAnsi="Times New Roman" w:cs="Times New Roman"/>
          <w:sz w:val="24"/>
          <w:szCs w:val="24"/>
        </w:rPr>
        <w:br/>
      </w:r>
      <w:r w:rsidRPr="00D747D6">
        <w:rPr>
          <w:rStyle w:val="s1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V = IZ ………. (3.2)</w:t>
      </w:r>
    </w:p>
    <w:sectPr w:rsidR="00D747D6" w:rsidRPr="00D747D6" w:rsidSect="00A40A9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52F3D" w14:textId="77777777" w:rsidR="00C65458" w:rsidRDefault="00C65458" w:rsidP="000F04C6">
      <w:r>
        <w:separator/>
      </w:r>
    </w:p>
  </w:endnote>
  <w:endnote w:type="continuationSeparator" w:id="0">
    <w:p w14:paraId="5907A672" w14:textId="77777777" w:rsidR="00C65458" w:rsidRDefault="00C65458" w:rsidP="000F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9064" w14:textId="77777777" w:rsidR="00C65458" w:rsidRDefault="00C65458" w:rsidP="000F04C6">
      <w:r>
        <w:separator/>
      </w:r>
    </w:p>
  </w:footnote>
  <w:footnote w:type="continuationSeparator" w:id="0">
    <w:p w14:paraId="75258047" w14:textId="77777777" w:rsidR="00C65458" w:rsidRDefault="00C65458" w:rsidP="000F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A97A26"/>
    <w:multiLevelType w:val="hybridMultilevel"/>
    <w:tmpl w:val="D110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EE4B28"/>
    <w:multiLevelType w:val="hybridMultilevel"/>
    <w:tmpl w:val="A948D76A"/>
    <w:lvl w:ilvl="0" w:tplc="963E4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17AE"/>
    <w:multiLevelType w:val="multilevel"/>
    <w:tmpl w:val="5472FDC4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4337E67"/>
    <w:multiLevelType w:val="hybridMultilevel"/>
    <w:tmpl w:val="242C1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3521652">
    <w:abstractNumId w:val="23"/>
  </w:num>
  <w:num w:numId="2" w16cid:durableId="30611977">
    <w:abstractNumId w:val="12"/>
  </w:num>
  <w:num w:numId="3" w16cid:durableId="288169748">
    <w:abstractNumId w:val="10"/>
  </w:num>
  <w:num w:numId="4" w16cid:durableId="631324375">
    <w:abstractNumId w:val="25"/>
  </w:num>
  <w:num w:numId="5" w16cid:durableId="1436172337">
    <w:abstractNumId w:val="13"/>
  </w:num>
  <w:num w:numId="6" w16cid:durableId="1173835663">
    <w:abstractNumId w:val="17"/>
  </w:num>
  <w:num w:numId="7" w16cid:durableId="1970931785">
    <w:abstractNumId w:val="21"/>
  </w:num>
  <w:num w:numId="8" w16cid:durableId="1408070560">
    <w:abstractNumId w:val="9"/>
  </w:num>
  <w:num w:numId="9" w16cid:durableId="96215450">
    <w:abstractNumId w:val="7"/>
  </w:num>
  <w:num w:numId="10" w16cid:durableId="560991988">
    <w:abstractNumId w:val="6"/>
  </w:num>
  <w:num w:numId="11" w16cid:durableId="1830096265">
    <w:abstractNumId w:val="5"/>
  </w:num>
  <w:num w:numId="12" w16cid:durableId="690881739">
    <w:abstractNumId w:val="4"/>
  </w:num>
  <w:num w:numId="13" w16cid:durableId="1408649284">
    <w:abstractNumId w:val="8"/>
  </w:num>
  <w:num w:numId="14" w16cid:durableId="980038984">
    <w:abstractNumId w:val="3"/>
  </w:num>
  <w:num w:numId="15" w16cid:durableId="1641304479">
    <w:abstractNumId w:val="2"/>
  </w:num>
  <w:num w:numId="16" w16cid:durableId="1752699806">
    <w:abstractNumId w:val="1"/>
  </w:num>
  <w:num w:numId="17" w16cid:durableId="1186016027">
    <w:abstractNumId w:val="0"/>
  </w:num>
  <w:num w:numId="18" w16cid:durableId="323555906">
    <w:abstractNumId w:val="15"/>
  </w:num>
  <w:num w:numId="19" w16cid:durableId="2130974666">
    <w:abstractNumId w:val="16"/>
  </w:num>
  <w:num w:numId="20" w16cid:durableId="2137485485">
    <w:abstractNumId w:val="24"/>
  </w:num>
  <w:num w:numId="21" w16cid:durableId="1438525825">
    <w:abstractNumId w:val="18"/>
  </w:num>
  <w:num w:numId="22" w16cid:durableId="2034570952">
    <w:abstractNumId w:val="11"/>
  </w:num>
  <w:num w:numId="23" w16cid:durableId="1284993245">
    <w:abstractNumId w:val="26"/>
  </w:num>
  <w:num w:numId="24" w16cid:durableId="1745227165">
    <w:abstractNumId w:val="19"/>
  </w:num>
  <w:num w:numId="25" w16cid:durableId="961303463">
    <w:abstractNumId w:val="14"/>
  </w:num>
  <w:num w:numId="26" w16cid:durableId="1089887970">
    <w:abstractNumId w:val="22"/>
  </w:num>
  <w:num w:numId="27" w16cid:durableId="11043031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MzEyNzY3NTW2NDFX0lEKTi0uzszPAykwrgUA8BctVCwAAAA="/>
  </w:docVars>
  <w:rsids>
    <w:rsidRoot w:val="007A5ABA"/>
    <w:rsid w:val="000631F9"/>
    <w:rsid w:val="00083C06"/>
    <w:rsid w:val="000F04C6"/>
    <w:rsid w:val="00315769"/>
    <w:rsid w:val="00415561"/>
    <w:rsid w:val="005103C4"/>
    <w:rsid w:val="005E7588"/>
    <w:rsid w:val="005F1F03"/>
    <w:rsid w:val="00645252"/>
    <w:rsid w:val="006D3D74"/>
    <w:rsid w:val="007A5ABA"/>
    <w:rsid w:val="0083569A"/>
    <w:rsid w:val="00A40A95"/>
    <w:rsid w:val="00A73930"/>
    <w:rsid w:val="00A9204E"/>
    <w:rsid w:val="00B91007"/>
    <w:rsid w:val="00C65458"/>
    <w:rsid w:val="00C66AB3"/>
    <w:rsid w:val="00CE4FE1"/>
    <w:rsid w:val="00D747D6"/>
    <w:rsid w:val="00E16227"/>
    <w:rsid w:val="00F7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88BEC"/>
  <w15:docId w15:val="{EFC1A021-D6F5-4CA2-BB76-79ED960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3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0631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631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631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1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31F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631F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631F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0631F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631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1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0631F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0631F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631F9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s1">
    <w:name w:val="s1"/>
    <w:basedOn w:val="DefaultParagraphFont"/>
    <w:rsid w:val="007A5ABA"/>
  </w:style>
  <w:style w:type="character" w:customStyle="1" w:styleId="s2">
    <w:name w:val="s2"/>
    <w:basedOn w:val="DefaultParagraphFont"/>
    <w:rsid w:val="007A5ABA"/>
  </w:style>
  <w:style w:type="paragraph" w:styleId="ListParagraph">
    <w:name w:val="List Paragraph"/>
    <w:basedOn w:val="Normal"/>
    <w:uiPriority w:val="34"/>
    <w:unhideWhenUsed/>
    <w:qFormat/>
    <w:rsid w:val="007A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u%20Prasa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37</TotalTime>
  <Pages>1</Pages>
  <Words>194</Words>
  <Characters>945</Characters>
  <Application>Microsoft Office Word</Application>
  <DocSecurity>0</DocSecurity>
  <Lines>21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GUIDELINES FOR THE PREPARATION OF B. Tech MAJOR PROJECT SYNOPSIS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 Prasad</dc:creator>
  <cp:keywords/>
  <dc:description/>
  <cp:lastModifiedBy>Prabhdeep Singh</cp:lastModifiedBy>
  <cp:revision>12</cp:revision>
  <dcterms:created xsi:type="dcterms:W3CDTF">2022-09-20T04:58:00Z</dcterms:created>
  <dcterms:modified xsi:type="dcterms:W3CDTF">2024-10-16T04:23:00Z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1433f3a7830c8ed94e9e32c2e2fafe0a6c8fe272dcb0f1f78bc1567174724c77</vt:lpwstr>
  </property>
</Properties>
</file>